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64" w:rsidRDefault="00944B64">
      <w:pPr>
        <w:rPr>
          <w:b/>
          <w:bCs/>
        </w:rPr>
      </w:pPr>
      <w:r w:rsidRPr="00944B64">
        <w:rPr>
          <w:b/>
          <w:bCs/>
        </w:rPr>
        <w:t>Ayrımcılık Karşıtlığı</w:t>
      </w:r>
      <w:bookmarkStart w:id="0" w:name="_GoBack"/>
      <w:bookmarkEnd w:id="0"/>
    </w:p>
    <w:p w:rsidR="00944B64" w:rsidRPr="00944B64" w:rsidRDefault="00944B64" w:rsidP="00944B64">
      <w:r w:rsidRPr="00944B64">
        <w:t>Sabancı Üniversitesi, eğitimde ve istihdamda fırsat eşitliği ve eşit muamele ilkelerine uymayı taahhüt eder. Üniversite, eğitim, öğrenci kabulü ve istihdam politikalarının ve burs ve üniversite destekli programlarının yürütülmesinde, cinsiyet, din, ulusal ve etnik köken, ırk, renk, bedensel engel, dış görünüş, medeni ya da ailevi durum, cinsel yönelim, yaş ya da politik aidiyet ayrımı yapmaksızın herkese eşit davranır ve her bireye saygı gösterir.</w:t>
      </w:r>
    </w:p>
    <w:p w:rsidR="00944B64" w:rsidRPr="00944B64" w:rsidRDefault="00944B64" w:rsidP="00944B64">
      <w:r w:rsidRPr="00944B64">
        <w:t>Öğrenciler, öğretim üyeleri veya çalışanlardan ayrımcılığa maruz kalanların ivedilikle Rektörlük Ofisi’ne müracaat etmeleri beklenir.</w:t>
      </w:r>
    </w:p>
    <w:p w:rsidR="00944B64" w:rsidRDefault="00944B64"/>
    <w:sectPr w:rsidR="00944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527E35"/>
    <w:rsid w:val="00944B64"/>
    <w:rsid w:val="00A00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62450">
      <w:bodyDiv w:val="1"/>
      <w:marLeft w:val="0"/>
      <w:marRight w:val="0"/>
      <w:marTop w:val="360"/>
      <w:marBottom w:val="0"/>
      <w:divBdr>
        <w:top w:val="none" w:sz="0" w:space="0" w:color="auto"/>
        <w:left w:val="none" w:sz="0" w:space="0" w:color="auto"/>
        <w:bottom w:val="none" w:sz="0" w:space="0" w:color="auto"/>
        <w:right w:val="none" w:sz="0" w:space="0" w:color="auto"/>
      </w:divBdr>
      <w:divsChild>
        <w:div w:id="1101074735">
          <w:marLeft w:val="0"/>
          <w:marRight w:val="0"/>
          <w:marTop w:val="300"/>
          <w:marBottom w:val="300"/>
          <w:divBdr>
            <w:top w:val="none" w:sz="0" w:space="0" w:color="auto"/>
            <w:left w:val="none" w:sz="0" w:space="0" w:color="auto"/>
            <w:bottom w:val="none" w:sz="0" w:space="0" w:color="auto"/>
            <w:right w:val="none" w:sz="0" w:space="0" w:color="auto"/>
          </w:divBdr>
          <w:divsChild>
            <w:div w:id="1875581749">
              <w:marLeft w:val="0"/>
              <w:marRight w:val="0"/>
              <w:marTop w:val="0"/>
              <w:marBottom w:val="0"/>
              <w:divBdr>
                <w:top w:val="none" w:sz="0" w:space="0" w:color="auto"/>
                <w:left w:val="none" w:sz="0" w:space="0" w:color="auto"/>
                <w:bottom w:val="none" w:sz="0" w:space="0" w:color="auto"/>
                <w:right w:val="none" w:sz="0" w:space="0" w:color="auto"/>
              </w:divBdr>
              <w:divsChild>
                <w:div w:id="296381230">
                  <w:marLeft w:val="-300"/>
                  <w:marRight w:val="0"/>
                  <w:marTop w:val="0"/>
                  <w:marBottom w:val="0"/>
                  <w:divBdr>
                    <w:top w:val="none" w:sz="0" w:space="0" w:color="auto"/>
                    <w:left w:val="none" w:sz="0" w:space="0" w:color="auto"/>
                    <w:bottom w:val="none" w:sz="0" w:space="0" w:color="auto"/>
                    <w:right w:val="none" w:sz="0" w:space="0" w:color="auto"/>
                  </w:divBdr>
                  <w:divsChild>
                    <w:div w:id="128131365">
                      <w:marLeft w:val="0"/>
                      <w:marRight w:val="0"/>
                      <w:marTop w:val="0"/>
                      <w:marBottom w:val="0"/>
                      <w:divBdr>
                        <w:top w:val="none" w:sz="0" w:space="0" w:color="auto"/>
                        <w:left w:val="none" w:sz="0" w:space="0" w:color="auto"/>
                        <w:bottom w:val="none" w:sz="0" w:space="0" w:color="auto"/>
                        <w:right w:val="none" w:sz="0" w:space="0" w:color="auto"/>
                      </w:divBdr>
                      <w:divsChild>
                        <w:div w:id="1120609933">
                          <w:marLeft w:val="0"/>
                          <w:marRight w:val="0"/>
                          <w:marTop w:val="0"/>
                          <w:marBottom w:val="0"/>
                          <w:divBdr>
                            <w:top w:val="none" w:sz="0" w:space="0" w:color="auto"/>
                            <w:left w:val="none" w:sz="0" w:space="0" w:color="auto"/>
                            <w:bottom w:val="none" w:sz="0" w:space="0" w:color="auto"/>
                            <w:right w:val="none" w:sz="0" w:space="0" w:color="auto"/>
                          </w:divBdr>
                          <w:divsChild>
                            <w:div w:id="869879472">
                              <w:marLeft w:val="0"/>
                              <w:marRight w:val="0"/>
                              <w:marTop w:val="0"/>
                              <w:marBottom w:val="0"/>
                              <w:divBdr>
                                <w:top w:val="none" w:sz="0" w:space="0" w:color="auto"/>
                                <w:left w:val="none" w:sz="0" w:space="0" w:color="auto"/>
                                <w:bottom w:val="none" w:sz="0" w:space="0" w:color="auto"/>
                                <w:right w:val="none" w:sz="0" w:space="0" w:color="auto"/>
                              </w:divBdr>
                              <w:divsChild>
                                <w:div w:id="173417856">
                                  <w:marLeft w:val="0"/>
                                  <w:marRight w:val="0"/>
                                  <w:marTop w:val="0"/>
                                  <w:marBottom w:val="0"/>
                                  <w:divBdr>
                                    <w:top w:val="none" w:sz="0" w:space="0" w:color="auto"/>
                                    <w:left w:val="none" w:sz="0" w:space="0" w:color="auto"/>
                                    <w:bottom w:val="none" w:sz="0" w:space="0" w:color="auto"/>
                                    <w:right w:val="none" w:sz="0" w:space="0" w:color="auto"/>
                                  </w:divBdr>
                                  <w:divsChild>
                                    <w:div w:id="901328129">
                                      <w:marLeft w:val="0"/>
                                      <w:marRight w:val="0"/>
                                      <w:marTop w:val="0"/>
                                      <w:marBottom w:val="0"/>
                                      <w:divBdr>
                                        <w:top w:val="none" w:sz="0" w:space="0" w:color="auto"/>
                                        <w:left w:val="none" w:sz="0" w:space="0" w:color="auto"/>
                                        <w:bottom w:val="none" w:sz="0" w:space="0" w:color="auto"/>
                                        <w:right w:val="none" w:sz="0" w:space="0" w:color="auto"/>
                                      </w:divBdr>
                                      <w:divsChild>
                                        <w:div w:id="1836845805">
                                          <w:marLeft w:val="0"/>
                                          <w:marRight w:val="0"/>
                                          <w:marTop w:val="0"/>
                                          <w:marBottom w:val="0"/>
                                          <w:divBdr>
                                            <w:top w:val="none" w:sz="0" w:space="0" w:color="auto"/>
                                            <w:left w:val="none" w:sz="0" w:space="0" w:color="auto"/>
                                            <w:bottom w:val="none" w:sz="0" w:space="0" w:color="auto"/>
                                            <w:right w:val="none" w:sz="0" w:space="0" w:color="auto"/>
                                          </w:divBdr>
                                          <w:divsChild>
                                            <w:div w:id="946274794">
                                              <w:marLeft w:val="0"/>
                                              <w:marRight w:val="0"/>
                                              <w:marTop w:val="0"/>
                                              <w:marBottom w:val="0"/>
                                              <w:divBdr>
                                                <w:top w:val="none" w:sz="0" w:space="0" w:color="auto"/>
                                                <w:left w:val="none" w:sz="0" w:space="0" w:color="auto"/>
                                                <w:bottom w:val="none" w:sz="0" w:space="0" w:color="auto"/>
                                                <w:right w:val="none" w:sz="0" w:space="0" w:color="auto"/>
                                              </w:divBdr>
                                              <w:divsChild>
                                                <w:div w:id="1898006041">
                                                  <w:marLeft w:val="0"/>
                                                  <w:marRight w:val="0"/>
                                                  <w:marTop w:val="0"/>
                                                  <w:marBottom w:val="0"/>
                                                  <w:divBdr>
                                                    <w:top w:val="none" w:sz="0" w:space="0" w:color="auto"/>
                                                    <w:left w:val="none" w:sz="0" w:space="0" w:color="auto"/>
                                                    <w:bottom w:val="none" w:sz="0" w:space="0" w:color="auto"/>
                                                    <w:right w:val="none" w:sz="0" w:space="0" w:color="auto"/>
                                                  </w:divBdr>
                                                  <w:divsChild>
                                                    <w:div w:id="4442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59166">
      <w:bodyDiv w:val="1"/>
      <w:marLeft w:val="0"/>
      <w:marRight w:val="0"/>
      <w:marTop w:val="360"/>
      <w:marBottom w:val="0"/>
      <w:divBdr>
        <w:top w:val="none" w:sz="0" w:space="0" w:color="auto"/>
        <w:left w:val="none" w:sz="0" w:space="0" w:color="auto"/>
        <w:bottom w:val="none" w:sz="0" w:space="0" w:color="auto"/>
        <w:right w:val="none" w:sz="0" w:space="0" w:color="auto"/>
      </w:divBdr>
      <w:divsChild>
        <w:div w:id="95254886">
          <w:marLeft w:val="0"/>
          <w:marRight w:val="0"/>
          <w:marTop w:val="300"/>
          <w:marBottom w:val="300"/>
          <w:divBdr>
            <w:top w:val="none" w:sz="0" w:space="0" w:color="auto"/>
            <w:left w:val="none" w:sz="0" w:space="0" w:color="auto"/>
            <w:bottom w:val="none" w:sz="0" w:space="0" w:color="auto"/>
            <w:right w:val="none" w:sz="0" w:space="0" w:color="auto"/>
          </w:divBdr>
          <w:divsChild>
            <w:div w:id="561256229">
              <w:marLeft w:val="0"/>
              <w:marRight w:val="0"/>
              <w:marTop w:val="0"/>
              <w:marBottom w:val="0"/>
              <w:divBdr>
                <w:top w:val="none" w:sz="0" w:space="0" w:color="auto"/>
                <w:left w:val="none" w:sz="0" w:space="0" w:color="auto"/>
                <w:bottom w:val="none" w:sz="0" w:space="0" w:color="auto"/>
                <w:right w:val="none" w:sz="0" w:space="0" w:color="auto"/>
              </w:divBdr>
              <w:divsChild>
                <w:div w:id="66727430">
                  <w:marLeft w:val="-300"/>
                  <w:marRight w:val="0"/>
                  <w:marTop w:val="0"/>
                  <w:marBottom w:val="0"/>
                  <w:divBdr>
                    <w:top w:val="none" w:sz="0" w:space="0" w:color="auto"/>
                    <w:left w:val="none" w:sz="0" w:space="0" w:color="auto"/>
                    <w:bottom w:val="none" w:sz="0" w:space="0" w:color="auto"/>
                    <w:right w:val="none" w:sz="0" w:space="0" w:color="auto"/>
                  </w:divBdr>
                  <w:divsChild>
                    <w:div w:id="154340733">
                      <w:marLeft w:val="0"/>
                      <w:marRight w:val="0"/>
                      <w:marTop w:val="0"/>
                      <w:marBottom w:val="0"/>
                      <w:divBdr>
                        <w:top w:val="none" w:sz="0" w:space="0" w:color="auto"/>
                        <w:left w:val="none" w:sz="0" w:space="0" w:color="auto"/>
                        <w:bottom w:val="none" w:sz="0" w:space="0" w:color="auto"/>
                        <w:right w:val="none" w:sz="0" w:space="0" w:color="auto"/>
                      </w:divBdr>
                      <w:divsChild>
                        <w:div w:id="791246600">
                          <w:marLeft w:val="0"/>
                          <w:marRight w:val="0"/>
                          <w:marTop w:val="0"/>
                          <w:marBottom w:val="0"/>
                          <w:divBdr>
                            <w:top w:val="none" w:sz="0" w:space="0" w:color="auto"/>
                            <w:left w:val="none" w:sz="0" w:space="0" w:color="auto"/>
                            <w:bottom w:val="none" w:sz="0" w:space="0" w:color="auto"/>
                            <w:right w:val="none" w:sz="0" w:space="0" w:color="auto"/>
                          </w:divBdr>
                          <w:divsChild>
                            <w:div w:id="393041707">
                              <w:marLeft w:val="0"/>
                              <w:marRight w:val="0"/>
                              <w:marTop w:val="0"/>
                              <w:marBottom w:val="0"/>
                              <w:divBdr>
                                <w:top w:val="none" w:sz="0" w:space="0" w:color="auto"/>
                                <w:left w:val="none" w:sz="0" w:space="0" w:color="auto"/>
                                <w:bottom w:val="none" w:sz="0" w:space="0" w:color="auto"/>
                                <w:right w:val="none" w:sz="0" w:space="0" w:color="auto"/>
                              </w:divBdr>
                              <w:divsChild>
                                <w:div w:id="2089040110">
                                  <w:marLeft w:val="0"/>
                                  <w:marRight w:val="0"/>
                                  <w:marTop w:val="0"/>
                                  <w:marBottom w:val="0"/>
                                  <w:divBdr>
                                    <w:top w:val="none" w:sz="0" w:space="0" w:color="auto"/>
                                    <w:left w:val="none" w:sz="0" w:space="0" w:color="auto"/>
                                    <w:bottom w:val="none" w:sz="0" w:space="0" w:color="auto"/>
                                    <w:right w:val="none" w:sz="0" w:space="0" w:color="auto"/>
                                  </w:divBdr>
                                  <w:divsChild>
                                    <w:div w:id="1194997073">
                                      <w:marLeft w:val="0"/>
                                      <w:marRight w:val="0"/>
                                      <w:marTop w:val="0"/>
                                      <w:marBottom w:val="0"/>
                                      <w:divBdr>
                                        <w:top w:val="none" w:sz="0" w:space="0" w:color="auto"/>
                                        <w:left w:val="none" w:sz="0" w:space="0" w:color="auto"/>
                                        <w:bottom w:val="none" w:sz="0" w:space="0" w:color="auto"/>
                                        <w:right w:val="none" w:sz="0" w:space="0" w:color="auto"/>
                                      </w:divBdr>
                                      <w:divsChild>
                                        <w:div w:id="574440448">
                                          <w:marLeft w:val="0"/>
                                          <w:marRight w:val="0"/>
                                          <w:marTop w:val="0"/>
                                          <w:marBottom w:val="0"/>
                                          <w:divBdr>
                                            <w:top w:val="none" w:sz="0" w:space="0" w:color="auto"/>
                                            <w:left w:val="none" w:sz="0" w:space="0" w:color="auto"/>
                                            <w:bottom w:val="none" w:sz="0" w:space="0" w:color="auto"/>
                                            <w:right w:val="none" w:sz="0" w:space="0" w:color="auto"/>
                                          </w:divBdr>
                                          <w:divsChild>
                                            <w:div w:id="2024940430">
                                              <w:marLeft w:val="0"/>
                                              <w:marRight w:val="0"/>
                                              <w:marTop w:val="0"/>
                                              <w:marBottom w:val="0"/>
                                              <w:divBdr>
                                                <w:top w:val="none" w:sz="0" w:space="0" w:color="auto"/>
                                                <w:left w:val="none" w:sz="0" w:space="0" w:color="auto"/>
                                                <w:bottom w:val="none" w:sz="0" w:space="0" w:color="auto"/>
                                                <w:right w:val="none" w:sz="0" w:space="0" w:color="auto"/>
                                              </w:divBdr>
                                              <w:divsChild>
                                                <w:div w:id="1397968221">
                                                  <w:marLeft w:val="0"/>
                                                  <w:marRight w:val="0"/>
                                                  <w:marTop w:val="0"/>
                                                  <w:marBottom w:val="0"/>
                                                  <w:divBdr>
                                                    <w:top w:val="none" w:sz="0" w:space="0" w:color="auto"/>
                                                    <w:left w:val="none" w:sz="0" w:space="0" w:color="auto"/>
                                                    <w:bottom w:val="none" w:sz="0" w:space="0" w:color="auto"/>
                                                    <w:right w:val="none" w:sz="0" w:space="0" w:color="auto"/>
                                                  </w:divBdr>
                                                  <w:divsChild>
                                                    <w:div w:id="16577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dc:creator>
  <cp:keywords/>
  <dc:description/>
  <cp:lastModifiedBy>Sebahat</cp:lastModifiedBy>
  <cp:revision>2</cp:revision>
  <dcterms:created xsi:type="dcterms:W3CDTF">2014-07-01T10:13:00Z</dcterms:created>
  <dcterms:modified xsi:type="dcterms:W3CDTF">2014-07-01T10:13:00Z</dcterms:modified>
</cp:coreProperties>
</file>